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FE6" w:rsidRPr="00654FE6" w:rsidRDefault="00102EE3" w:rsidP="00654FE6">
      <w:pPr>
        <w:pStyle w:val="a3"/>
        <w:jc w:val="right"/>
        <w:rPr>
          <w:rFonts w:asciiTheme="minorHAnsi" w:hAnsiTheme="minorHAnsi" w:cstheme="minorHAnsi"/>
        </w:rPr>
      </w:pPr>
      <w:r>
        <w:rPr>
          <w:rFonts w:asciiTheme="minorHAnsi" w:hAnsiTheme="minorHAnsi" w:cstheme="minorHAnsi"/>
          <w:noProof/>
        </w:rPr>
        <w:drawing>
          <wp:anchor distT="0" distB="0" distL="114300" distR="114300" simplePos="0" relativeHeight="251658240" behindDoc="0" locked="0" layoutInCell="1" allowOverlap="1">
            <wp:simplePos x="0" y="0"/>
            <wp:positionH relativeFrom="column">
              <wp:posOffset>-177165</wp:posOffset>
            </wp:positionH>
            <wp:positionV relativeFrom="paragraph">
              <wp:posOffset>-520065</wp:posOffset>
            </wp:positionV>
            <wp:extent cx="1428750" cy="1905000"/>
            <wp:effectExtent l="19050" t="0" r="0" b="0"/>
            <wp:wrapSquare wrapText="bothSides"/>
            <wp:docPr id="1" name="Εικόνα 1" descr="http://digitalschool.minedu.gov.gr/modules/document/file.php/DSDIM-E104/Images/ke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gitalschool.minedu.gov.gr/modules/document/file.php/DSDIM-E104/Images/kef4.png"/>
                    <pic:cNvPicPr>
                      <a:picLocks noChangeAspect="1" noChangeArrowheads="1"/>
                    </pic:cNvPicPr>
                  </pic:nvPicPr>
                  <pic:blipFill>
                    <a:blip r:embed="rId7">
                      <a:lum bright="10000"/>
                    </a:blip>
                    <a:srcRect/>
                    <a:stretch>
                      <a:fillRect/>
                    </a:stretch>
                  </pic:blipFill>
                  <pic:spPr bwMode="auto">
                    <a:xfrm>
                      <a:off x="0" y="0"/>
                      <a:ext cx="1428750" cy="1905000"/>
                    </a:xfrm>
                    <a:prstGeom prst="rect">
                      <a:avLst/>
                    </a:prstGeom>
                    <a:ln>
                      <a:noFill/>
                    </a:ln>
                    <a:effectLst>
                      <a:softEdge rad="112500"/>
                    </a:effectLst>
                  </pic:spPr>
                </pic:pic>
              </a:graphicData>
            </a:graphic>
          </wp:anchor>
        </w:drawing>
      </w:r>
      <w:r w:rsidR="00654FE6" w:rsidRPr="00654FE6">
        <w:rPr>
          <w:rFonts w:asciiTheme="minorHAnsi" w:hAnsiTheme="minorHAnsi" w:cstheme="minorHAnsi"/>
        </w:rPr>
        <w:t>Ημερομηνία:……………………..</w:t>
      </w:r>
    </w:p>
    <w:p w:rsidR="00654FE6" w:rsidRPr="00654FE6" w:rsidRDefault="00654FE6" w:rsidP="00654FE6">
      <w:pPr>
        <w:pStyle w:val="a3"/>
        <w:jc w:val="right"/>
        <w:rPr>
          <w:rFonts w:asciiTheme="minorHAnsi" w:hAnsiTheme="minorHAnsi" w:cstheme="minorHAnsi"/>
        </w:rPr>
      </w:pPr>
      <w:r w:rsidRPr="00654FE6">
        <w:rPr>
          <w:rFonts w:asciiTheme="minorHAnsi" w:hAnsiTheme="minorHAnsi" w:cstheme="minorHAnsi"/>
        </w:rPr>
        <w:t>Όνομα:…………………….…………………….</w:t>
      </w:r>
    </w:p>
    <w:p w:rsidR="00654FE6" w:rsidRPr="00654FE6" w:rsidRDefault="00654FE6" w:rsidP="00102EE3">
      <w:pPr>
        <w:spacing w:line="360" w:lineRule="auto"/>
        <w:jc w:val="center"/>
        <w:rPr>
          <w:rFonts w:asciiTheme="minorHAnsi" w:hAnsiTheme="minorHAnsi" w:cstheme="minorHAnsi"/>
          <w:b/>
          <w:u w:val="single"/>
        </w:rPr>
      </w:pPr>
      <w:r w:rsidRPr="00654FE6">
        <w:rPr>
          <w:rFonts w:asciiTheme="minorHAnsi" w:hAnsiTheme="minorHAnsi" w:cstheme="minorHAnsi"/>
          <w:b/>
          <w:u w:val="single"/>
        </w:rPr>
        <w:t>ΕΠΑΝΑΛΗΨΗ ΣΤΗΝ 4</w:t>
      </w:r>
      <w:r w:rsidRPr="00654FE6">
        <w:rPr>
          <w:rFonts w:asciiTheme="minorHAnsi" w:hAnsiTheme="minorHAnsi" w:cstheme="minorHAnsi"/>
          <w:b/>
          <w:u w:val="single"/>
          <w:vertAlign w:val="superscript"/>
        </w:rPr>
        <w:t>η</w:t>
      </w:r>
      <w:r w:rsidRPr="00654FE6">
        <w:rPr>
          <w:rFonts w:asciiTheme="minorHAnsi" w:hAnsiTheme="minorHAnsi" w:cstheme="minorHAnsi"/>
          <w:b/>
          <w:u w:val="single"/>
        </w:rPr>
        <w:t xml:space="preserve"> ΕΝΟΤΗΤΑ</w:t>
      </w:r>
    </w:p>
    <w:p w:rsidR="00654FE6" w:rsidRPr="00654FE6" w:rsidRDefault="00654FE6" w:rsidP="00654FE6">
      <w:pPr>
        <w:spacing w:line="360" w:lineRule="auto"/>
        <w:jc w:val="center"/>
        <w:rPr>
          <w:rFonts w:asciiTheme="minorHAnsi" w:hAnsiTheme="minorHAnsi" w:cstheme="minorHAnsi"/>
          <w:b/>
          <w:i/>
          <w:u w:val="single"/>
        </w:rPr>
      </w:pPr>
    </w:p>
    <w:p w:rsidR="00654FE6" w:rsidRDefault="00654FE6" w:rsidP="00654FE6">
      <w:pPr>
        <w:pStyle w:val="a6"/>
        <w:numPr>
          <w:ilvl w:val="0"/>
          <w:numId w:val="3"/>
        </w:numPr>
        <w:spacing w:line="360" w:lineRule="auto"/>
        <w:jc w:val="both"/>
        <w:rPr>
          <w:rFonts w:asciiTheme="minorHAnsi" w:hAnsiTheme="minorHAnsi" w:cstheme="minorHAnsi"/>
          <w:i/>
        </w:rPr>
      </w:pPr>
      <w:r w:rsidRPr="00654FE6">
        <w:rPr>
          <w:rFonts w:asciiTheme="minorHAnsi" w:hAnsiTheme="minorHAnsi" w:cstheme="minorHAnsi"/>
          <w:i/>
        </w:rPr>
        <w:t xml:space="preserve">Να εντοπίσετε και να χρωματίσετε τα </w:t>
      </w:r>
      <w:r w:rsidRPr="00654FE6">
        <w:rPr>
          <w:rFonts w:asciiTheme="minorHAnsi" w:hAnsiTheme="minorHAnsi" w:cstheme="minorHAnsi"/>
          <w:b/>
          <w:i/>
        </w:rPr>
        <w:t>επίθετα</w:t>
      </w:r>
      <w:r w:rsidRPr="00654FE6">
        <w:rPr>
          <w:rFonts w:asciiTheme="minorHAnsi" w:hAnsiTheme="minorHAnsi" w:cstheme="minorHAnsi"/>
          <w:i/>
        </w:rPr>
        <w:t xml:space="preserve"> στο πιο κάτω κείμενο.</w:t>
      </w:r>
    </w:p>
    <w:p w:rsidR="00D9727E" w:rsidRPr="00654FE6" w:rsidRDefault="00D9727E" w:rsidP="00D9727E">
      <w:pPr>
        <w:pStyle w:val="a6"/>
        <w:spacing w:line="360" w:lineRule="auto"/>
        <w:jc w:val="both"/>
        <w:rPr>
          <w:rFonts w:asciiTheme="minorHAnsi" w:hAnsiTheme="minorHAnsi" w:cstheme="minorHAnsi"/>
          <w:i/>
        </w:rPr>
      </w:pPr>
    </w:p>
    <w:p w:rsidR="00654FE6" w:rsidRPr="00654FE6" w:rsidRDefault="00654FE6" w:rsidP="00654FE6">
      <w:pPr>
        <w:spacing w:line="360" w:lineRule="auto"/>
        <w:ind w:right="567"/>
        <w:jc w:val="both"/>
        <w:rPr>
          <w:rFonts w:asciiTheme="minorHAnsi" w:hAnsiTheme="minorHAnsi" w:cstheme="minorHAnsi"/>
        </w:rPr>
      </w:pPr>
      <w:r w:rsidRPr="00654FE6">
        <w:rPr>
          <w:rFonts w:asciiTheme="minorHAnsi" w:hAnsiTheme="minorHAnsi" w:cstheme="minorHAnsi"/>
        </w:rPr>
        <w:t>«Ακούστηκε ένα δυνατό μπουμπουνητό και μια γερή βροχή άρχισε να δέρνει τα φυλλώματα. Ο σκίουρος άφησε πίσω του το σύδεντρο με τις οξιές, αλλά του έμενε ακόμη πολύς δρόμος για να φτάσει στη φωλιά του. Κρατιόταν αρκετά στεγνός, γιατί τίναζε τις ψιχάλες κάθε φορά που ’πεφταν και κολλούσαν στη γούνα του. Σε λίγο βρέθηκε μπροστά σ’ ένα σιδερένιο φράχτη, πλάι σε κάποιο μονοπάτι χαραγμένο από ανθρώπινα ποδάρια. Το ακολούθησε για αρκετή απόσταση. Τέλος, όταν η καταιγίδα είχε πια κοπάσει, έφτασε στο μικρό πευκώνα».</w:t>
      </w:r>
    </w:p>
    <w:p w:rsidR="00654FE6" w:rsidRDefault="00654FE6" w:rsidP="00654FE6">
      <w:pPr>
        <w:spacing w:line="360" w:lineRule="auto"/>
        <w:ind w:left="567" w:right="567"/>
        <w:jc w:val="both"/>
        <w:rPr>
          <w:rFonts w:asciiTheme="minorHAnsi" w:hAnsiTheme="minorHAnsi" w:cstheme="minorHAnsi"/>
          <w:i/>
        </w:rPr>
      </w:pPr>
    </w:p>
    <w:p w:rsidR="00D9727E" w:rsidRDefault="00D9727E" w:rsidP="00654FE6">
      <w:pPr>
        <w:spacing w:line="360" w:lineRule="auto"/>
        <w:ind w:left="567" w:right="567"/>
        <w:jc w:val="both"/>
        <w:rPr>
          <w:rFonts w:asciiTheme="minorHAnsi" w:hAnsiTheme="minorHAnsi" w:cstheme="minorHAnsi"/>
          <w:i/>
        </w:rPr>
      </w:pPr>
    </w:p>
    <w:p w:rsidR="00D9727E" w:rsidRDefault="00D9727E" w:rsidP="00654FE6">
      <w:pPr>
        <w:spacing w:line="360" w:lineRule="auto"/>
        <w:ind w:left="567" w:right="567"/>
        <w:jc w:val="both"/>
        <w:rPr>
          <w:rFonts w:asciiTheme="minorHAnsi" w:hAnsiTheme="minorHAnsi" w:cstheme="minorHAnsi"/>
          <w:i/>
        </w:rPr>
      </w:pPr>
    </w:p>
    <w:p w:rsidR="00D9727E" w:rsidRPr="00654FE6" w:rsidRDefault="00D9727E" w:rsidP="00654FE6">
      <w:pPr>
        <w:spacing w:line="360" w:lineRule="auto"/>
        <w:ind w:left="567" w:right="567"/>
        <w:jc w:val="both"/>
        <w:rPr>
          <w:rFonts w:asciiTheme="minorHAnsi" w:hAnsiTheme="minorHAnsi" w:cstheme="minorHAnsi"/>
          <w:i/>
        </w:rPr>
      </w:pPr>
    </w:p>
    <w:p w:rsidR="00654FE6" w:rsidRDefault="00654FE6" w:rsidP="00654FE6">
      <w:pPr>
        <w:pStyle w:val="a6"/>
        <w:numPr>
          <w:ilvl w:val="0"/>
          <w:numId w:val="3"/>
        </w:numPr>
        <w:spacing w:line="360" w:lineRule="auto"/>
        <w:jc w:val="both"/>
        <w:rPr>
          <w:rFonts w:asciiTheme="minorHAnsi" w:hAnsiTheme="minorHAnsi" w:cstheme="minorHAnsi"/>
          <w:i/>
        </w:rPr>
      </w:pPr>
      <w:r w:rsidRPr="00654FE6">
        <w:rPr>
          <w:rFonts w:asciiTheme="minorHAnsi" w:hAnsiTheme="minorHAnsi" w:cstheme="minorHAnsi"/>
          <w:i/>
        </w:rPr>
        <w:t xml:space="preserve">Να συμπληρώσετε τα κενά των παρακάτω προτάσεων με το σωστό τύπο των </w:t>
      </w:r>
      <w:r w:rsidRPr="00654FE6">
        <w:rPr>
          <w:rFonts w:asciiTheme="minorHAnsi" w:hAnsiTheme="minorHAnsi" w:cstheme="minorHAnsi"/>
          <w:b/>
          <w:i/>
        </w:rPr>
        <w:t>επιθέτων</w:t>
      </w:r>
      <w:r w:rsidRPr="00654FE6">
        <w:rPr>
          <w:rFonts w:asciiTheme="minorHAnsi" w:hAnsiTheme="minorHAnsi" w:cstheme="minorHAnsi"/>
          <w:i/>
        </w:rPr>
        <w:t xml:space="preserve">. </w:t>
      </w:r>
    </w:p>
    <w:p w:rsidR="00D9727E" w:rsidRPr="00654FE6" w:rsidRDefault="00D9727E" w:rsidP="00D9727E">
      <w:pPr>
        <w:pStyle w:val="a6"/>
        <w:spacing w:line="360" w:lineRule="auto"/>
        <w:jc w:val="both"/>
        <w:rPr>
          <w:rFonts w:asciiTheme="minorHAnsi" w:hAnsiTheme="minorHAnsi" w:cstheme="minorHAnsi"/>
          <w:i/>
        </w:rPr>
      </w:pPr>
    </w:p>
    <w:p w:rsidR="00654FE6" w:rsidRPr="00654FE6" w:rsidRDefault="00654FE6" w:rsidP="00654FE6">
      <w:pPr>
        <w:spacing w:line="360" w:lineRule="auto"/>
        <w:jc w:val="both"/>
        <w:rPr>
          <w:rFonts w:asciiTheme="minorHAnsi" w:hAnsiTheme="minorHAnsi" w:cstheme="minorHAnsi"/>
        </w:rPr>
      </w:pPr>
      <w:r w:rsidRPr="00654FE6">
        <w:rPr>
          <w:rFonts w:asciiTheme="minorHAnsi" w:hAnsiTheme="minorHAnsi" w:cstheme="minorHAnsi"/>
        </w:rPr>
        <w:t>α)Οι …………………… (παχύς) άνθρωποι μπορεί να παρουσιάσουν σοβαρά προβλήματα υγείας.</w:t>
      </w:r>
    </w:p>
    <w:p w:rsidR="00654FE6" w:rsidRPr="00654FE6" w:rsidRDefault="00654FE6" w:rsidP="00654FE6">
      <w:pPr>
        <w:spacing w:line="360" w:lineRule="auto"/>
        <w:jc w:val="both"/>
        <w:rPr>
          <w:rFonts w:asciiTheme="minorHAnsi" w:hAnsiTheme="minorHAnsi" w:cstheme="minorHAnsi"/>
        </w:rPr>
      </w:pPr>
      <w:r w:rsidRPr="00654FE6">
        <w:rPr>
          <w:rFonts w:asciiTheme="minorHAnsi" w:hAnsiTheme="minorHAnsi" w:cstheme="minorHAnsi"/>
        </w:rPr>
        <w:t>β)Για να τον βγάλει από το …………………… (βαθύς) πηγάδι του έριξε ένα …………………… (μακρύς) χοντρό σχοινί.</w:t>
      </w:r>
    </w:p>
    <w:p w:rsidR="00654FE6" w:rsidRPr="00654FE6" w:rsidRDefault="00654FE6" w:rsidP="00654FE6">
      <w:pPr>
        <w:spacing w:line="360" w:lineRule="auto"/>
        <w:jc w:val="both"/>
        <w:rPr>
          <w:rFonts w:asciiTheme="minorHAnsi" w:hAnsiTheme="minorHAnsi" w:cstheme="minorHAnsi"/>
        </w:rPr>
      </w:pPr>
      <w:r w:rsidRPr="00654FE6">
        <w:rPr>
          <w:rFonts w:asciiTheme="minorHAnsi" w:hAnsiTheme="minorHAnsi" w:cstheme="minorHAnsi"/>
        </w:rPr>
        <w:t>γ) Προσπαθώντας να σηκώσει ένα από τα …………………… (βαρύς) τραπεζάκια του σαλονιού, γρατζούνισε το χέρι του στην …………………… (τραχύς) επιφάνεια του τοίχου.</w:t>
      </w:r>
    </w:p>
    <w:p w:rsidR="00654FE6" w:rsidRPr="00654FE6" w:rsidRDefault="00654FE6" w:rsidP="00654FE6">
      <w:pPr>
        <w:spacing w:line="360" w:lineRule="auto"/>
        <w:jc w:val="both"/>
        <w:rPr>
          <w:rFonts w:asciiTheme="minorHAnsi" w:hAnsiTheme="minorHAnsi" w:cstheme="minorHAnsi"/>
        </w:rPr>
      </w:pPr>
      <w:r w:rsidRPr="00654FE6">
        <w:rPr>
          <w:rFonts w:asciiTheme="minorHAnsi" w:hAnsiTheme="minorHAnsi" w:cstheme="minorHAnsi"/>
        </w:rPr>
        <w:t>δ)Ήταν πολύ δύσκολο να διασχίσουν τον …………………… (πλατύς) και …………………… (βαθύς) ποταμό.</w:t>
      </w:r>
    </w:p>
    <w:p w:rsidR="00654FE6" w:rsidRPr="00654FE6" w:rsidRDefault="00654FE6" w:rsidP="00654FE6">
      <w:pPr>
        <w:spacing w:line="360" w:lineRule="auto"/>
        <w:jc w:val="both"/>
        <w:rPr>
          <w:rFonts w:asciiTheme="minorHAnsi" w:hAnsiTheme="minorHAnsi" w:cstheme="minorHAnsi"/>
        </w:rPr>
      </w:pPr>
      <w:r w:rsidRPr="00654FE6">
        <w:rPr>
          <w:rFonts w:asciiTheme="minorHAnsi" w:hAnsiTheme="minorHAnsi" w:cstheme="minorHAnsi"/>
        </w:rPr>
        <w:t>ε) Κοιτούσαν έκπληκτοι τους …………………… (πλατύς) δρόμους που διέσχιζαν την πόλη.</w:t>
      </w:r>
    </w:p>
    <w:p w:rsidR="00654FE6" w:rsidRPr="00654FE6" w:rsidRDefault="00654FE6" w:rsidP="00654FE6">
      <w:pPr>
        <w:spacing w:line="360" w:lineRule="auto"/>
        <w:jc w:val="both"/>
        <w:rPr>
          <w:rFonts w:asciiTheme="minorHAnsi" w:hAnsiTheme="minorHAnsi" w:cstheme="minorHAnsi"/>
        </w:rPr>
      </w:pPr>
      <w:r w:rsidRPr="00654FE6">
        <w:rPr>
          <w:rFonts w:asciiTheme="minorHAnsi" w:hAnsiTheme="minorHAnsi" w:cstheme="minorHAnsi"/>
        </w:rPr>
        <w:t>στ) Προτιμά να φοράει ………………..… (ελαφρύς) και …………………… (φαρδύς) ρούχα.</w:t>
      </w:r>
    </w:p>
    <w:p w:rsidR="00654FE6" w:rsidRDefault="00654FE6" w:rsidP="00654FE6">
      <w:pPr>
        <w:spacing w:line="360" w:lineRule="auto"/>
        <w:jc w:val="both"/>
        <w:rPr>
          <w:rFonts w:asciiTheme="minorHAnsi" w:hAnsiTheme="minorHAnsi" w:cstheme="minorHAnsi"/>
        </w:rPr>
      </w:pPr>
      <w:r w:rsidRPr="00654FE6">
        <w:rPr>
          <w:rFonts w:asciiTheme="minorHAnsi" w:hAnsiTheme="minorHAnsi" w:cstheme="minorHAnsi"/>
        </w:rPr>
        <w:t>ζ) Ένα …………………… (παχύς) στρώμα χιονιού είχε καλύψει τα πάντα και το κρύο ήταν …………………… (δριμύς).</w:t>
      </w:r>
    </w:p>
    <w:p w:rsidR="00D9727E" w:rsidRDefault="00D9727E" w:rsidP="00654FE6">
      <w:pPr>
        <w:spacing w:line="360" w:lineRule="auto"/>
        <w:jc w:val="both"/>
        <w:rPr>
          <w:rFonts w:asciiTheme="minorHAnsi" w:hAnsiTheme="minorHAnsi" w:cstheme="minorHAnsi"/>
        </w:rPr>
      </w:pPr>
    </w:p>
    <w:p w:rsidR="00D9727E" w:rsidRDefault="00D9727E" w:rsidP="00654FE6">
      <w:pPr>
        <w:spacing w:line="360" w:lineRule="auto"/>
        <w:jc w:val="both"/>
        <w:rPr>
          <w:rFonts w:asciiTheme="minorHAnsi" w:hAnsiTheme="minorHAnsi" w:cstheme="minorHAnsi"/>
        </w:rPr>
      </w:pPr>
    </w:p>
    <w:p w:rsidR="00D9727E" w:rsidRDefault="00D9727E" w:rsidP="00654FE6">
      <w:pPr>
        <w:spacing w:line="360" w:lineRule="auto"/>
        <w:jc w:val="both"/>
        <w:rPr>
          <w:rFonts w:asciiTheme="minorHAnsi" w:hAnsiTheme="minorHAnsi" w:cstheme="minorHAnsi"/>
        </w:rPr>
      </w:pPr>
    </w:p>
    <w:p w:rsidR="00654FE6" w:rsidRDefault="00102EE3" w:rsidP="00654FE6">
      <w:pPr>
        <w:spacing w:line="360" w:lineRule="auto"/>
        <w:jc w:val="both"/>
        <w:rPr>
          <w:rFonts w:asciiTheme="minorHAnsi" w:hAnsiTheme="minorHAnsi" w:cstheme="minorHAnsi"/>
        </w:rPr>
      </w:pPr>
      <w:r w:rsidRPr="00102EE3">
        <w:rPr>
          <w:rFonts w:asciiTheme="minorHAnsi" w:hAnsiTheme="minorHAnsi" w:cstheme="minorHAnsi"/>
        </w:rPr>
        <w:lastRenderedPageBreak/>
        <w:drawing>
          <wp:anchor distT="0" distB="0" distL="114300" distR="114300" simplePos="0" relativeHeight="251660288" behindDoc="0" locked="0" layoutInCell="1" allowOverlap="1">
            <wp:simplePos x="0" y="0"/>
            <wp:positionH relativeFrom="column">
              <wp:posOffset>-24765</wp:posOffset>
            </wp:positionH>
            <wp:positionV relativeFrom="paragraph">
              <wp:posOffset>-367665</wp:posOffset>
            </wp:positionV>
            <wp:extent cx="1428750" cy="1905000"/>
            <wp:effectExtent l="19050" t="0" r="0" b="0"/>
            <wp:wrapSquare wrapText="bothSides"/>
            <wp:docPr id="2" name="Εικόνα 1" descr="http://digitalschool.minedu.gov.gr/modules/document/file.php/DSDIM-E104/Images/ke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gitalschool.minedu.gov.gr/modules/document/file.php/DSDIM-E104/Images/kef4.png"/>
                    <pic:cNvPicPr>
                      <a:picLocks noChangeAspect="1" noChangeArrowheads="1"/>
                    </pic:cNvPicPr>
                  </pic:nvPicPr>
                  <pic:blipFill>
                    <a:blip r:embed="rId7">
                      <a:lum bright="10000"/>
                    </a:blip>
                    <a:srcRect/>
                    <a:stretch>
                      <a:fillRect/>
                    </a:stretch>
                  </pic:blipFill>
                  <pic:spPr bwMode="auto">
                    <a:xfrm>
                      <a:off x="0" y="0"/>
                      <a:ext cx="1428750" cy="1905000"/>
                    </a:xfrm>
                    <a:prstGeom prst="rect">
                      <a:avLst/>
                    </a:prstGeom>
                    <a:ln>
                      <a:noFill/>
                    </a:ln>
                    <a:effectLst>
                      <a:softEdge rad="112500"/>
                    </a:effectLst>
                  </pic:spPr>
                </pic:pic>
              </a:graphicData>
            </a:graphic>
          </wp:anchor>
        </w:drawing>
      </w:r>
    </w:p>
    <w:p w:rsidR="00D9727E" w:rsidRPr="00324B99" w:rsidRDefault="00D9727E" w:rsidP="00324B99">
      <w:pPr>
        <w:pStyle w:val="a6"/>
        <w:numPr>
          <w:ilvl w:val="0"/>
          <w:numId w:val="3"/>
        </w:numPr>
        <w:spacing w:line="360" w:lineRule="auto"/>
        <w:jc w:val="both"/>
        <w:rPr>
          <w:rFonts w:asciiTheme="minorHAnsi" w:hAnsiTheme="minorHAnsi" w:cstheme="minorHAnsi"/>
          <w:i/>
        </w:rPr>
      </w:pPr>
      <w:r w:rsidRPr="00324B99">
        <w:rPr>
          <w:rFonts w:asciiTheme="minorHAnsi" w:hAnsiTheme="minorHAnsi" w:cstheme="minorHAnsi"/>
          <w:i/>
        </w:rPr>
        <w:t xml:space="preserve">Να αλλάξετε τις παρακάτω προτάσεις όπως στο παράδειγμα, χρησιμοποιώντας τον αιτιολογικό σύνδεσμο </w:t>
      </w:r>
      <w:r w:rsidRPr="00324B99">
        <w:rPr>
          <w:rFonts w:asciiTheme="minorHAnsi" w:hAnsiTheme="minorHAnsi" w:cstheme="minorHAnsi"/>
          <w:b/>
          <w:i/>
        </w:rPr>
        <w:t xml:space="preserve">γιατί </w:t>
      </w:r>
      <w:r w:rsidRPr="00324B99">
        <w:rPr>
          <w:rFonts w:asciiTheme="minorHAnsi" w:hAnsiTheme="minorHAnsi" w:cstheme="minorHAnsi"/>
          <w:i/>
        </w:rPr>
        <w:t>και προσέχοντας πού θα βάλετε κόμμα.</w:t>
      </w:r>
    </w:p>
    <w:p w:rsidR="00D9727E" w:rsidRPr="00654FE6" w:rsidRDefault="00D9727E" w:rsidP="00D9727E">
      <w:pPr>
        <w:spacing w:line="360" w:lineRule="auto"/>
        <w:jc w:val="both"/>
        <w:rPr>
          <w:rFonts w:asciiTheme="minorHAnsi" w:hAnsiTheme="minorHAnsi" w:cstheme="minorHAnsi"/>
          <w:i/>
        </w:rPr>
      </w:pPr>
    </w:p>
    <w:p w:rsidR="00D9727E" w:rsidRPr="00654FE6" w:rsidRDefault="00D9727E" w:rsidP="00D9727E">
      <w:pPr>
        <w:numPr>
          <w:ilvl w:val="0"/>
          <w:numId w:val="1"/>
        </w:numPr>
        <w:spacing w:line="360" w:lineRule="auto"/>
        <w:jc w:val="both"/>
        <w:rPr>
          <w:rFonts w:asciiTheme="minorHAnsi" w:hAnsiTheme="minorHAnsi" w:cstheme="minorHAnsi"/>
        </w:rPr>
      </w:pPr>
      <w:r w:rsidRPr="00654FE6">
        <w:rPr>
          <w:rFonts w:asciiTheme="minorHAnsi" w:hAnsiTheme="minorHAnsi" w:cstheme="minorHAnsi"/>
        </w:rPr>
        <w:t>Η στάθμη της θάλασσας ανεβαίνει και οι παράκτιες πόλεις κινδυνεύουν να πνιγούν.</w:t>
      </w:r>
    </w:p>
    <w:p w:rsidR="00D9727E" w:rsidRPr="00654FE6" w:rsidRDefault="00D9727E" w:rsidP="00D9727E">
      <w:pPr>
        <w:spacing w:line="360" w:lineRule="auto"/>
        <w:jc w:val="both"/>
        <w:rPr>
          <w:rFonts w:asciiTheme="minorHAnsi" w:hAnsiTheme="minorHAnsi" w:cstheme="minorHAnsi"/>
        </w:rPr>
      </w:pPr>
      <w:r w:rsidRPr="00654FE6">
        <w:rPr>
          <w:rFonts w:asciiTheme="minorHAnsi" w:hAnsiTheme="minorHAnsi" w:cstheme="minorHAnsi"/>
        </w:rPr>
        <w:t xml:space="preserve">    Οι παράκτιες πόλεις κινδυνεύουν να πνιγούν, γιατί η στάθμη της θάλασσας ανεβαίνει.</w:t>
      </w:r>
    </w:p>
    <w:p w:rsidR="00D9727E" w:rsidRPr="00654FE6" w:rsidRDefault="00D9727E" w:rsidP="00D9727E">
      <w:pPr>
        <w:numPr>
          <w:ilvl w:val="0"/>
          <w:numId w:val="1"/>
        </w:numPr>
        <w:spacing w:line="360" w:lineRule="auto"/>
        <w:jc w:val="both"/>
        <w:rPr>
          <w:rFonts w:asciiTheme="minorHAnsi" w:hAnsiTheme="minorHAnsi" w:cstheme="minorHAnsi"/>
        </w:rPr>
      </w:pPr>
      <w:r w:rsidRPr="00654FE6">
        <w:rPr>
          <w:rFonts w:asciiTheme="minorHAnsi" w:hAnsiTheme="minorHAnsi" w:cstheme="minorHAnsi"/>
        </w:rPr>
        <w:t>Ο πληθυσμός της γης μεγαλώνει και οι επιστήμονες ανησυχούν.</w:t>
      </w:r>
    </w:p>
    <w:p w:rsidR="00D9727E" w:rsidRPr="00654FE6" w:rsidRDefault="00D9727E" w:rsidP="00D9727E">
      <w:pPr>
        <w:tabs>
          <w:tab w:val="left" w:leader="dot" w:pos="9540"/>
        </w:tabs>
        <w:spacing w:line="360" w:lineRule="auto"/>
        <w:jc w:val="both"/>
        <w:rPr>
          <w:rFonts w:asciiTheme="minorHAnsi" w:hAnsiTheme="minorHAnsi" w:cstheme="minorHAnsi"/>
        </w:rPr>
      </w:pPr>
      <w:r w:rsidRPr="00654FE6">
        <w:rPr>
          <w:rFonts w:asciiTheme="minorHAnsi" w:hAnsiTheme="minorHAnsi" w:cstheme="minorHAnsi"/>
        </w:rPr>
        <w:tab/>
      </w:r>
    </w:p>
    <w:p w:rsidR="00D9727E" w:rsidRPr="00654FE6" w:rsidRDefault="00D9727E" w:rsidP="00D9727E">
      <w:pPr>
        <w:numPr>
          <w:ilvl w:val="0"/>
          <w:numId w:val="1"/>
        </w:numPr>
        <w:tabs>
          <w:tab w:val="left" w:leader="dot" w:pos="9540"/>
        </w:tabs>
        <w:spacing w:line="360" w:lineRule="auto"/>
        <w:jc w:val="both"/>
        <w:rPr>
          <w:rFonts w:asciiTheme="minorHAnsi" w:hAnsiTheme="minorHAnsi" w:cstheme="minorHAnsi"/>
        </w:rPr>
      </w:pPr>
      <w:r w:rsidRPr="00654FE6">
        <w:rPr>
          <w:rFonts w:asciiTheme="minorHAnsi" w:hAnsiTheme="minorHAnsi" w:cstheme="minorHAnsi"/>
        </w:rPr>
        <w:t>Άργησες πολύ και έφυγα.</w:t>
      </w:r>
    </w:p>
    <w:p w:rsidR="00D9727E" w:rsidRPr="00654FE6" w:rsidRDefault="00D9727E" w:rsidP="00D9727E">
      <w:pPr>
        <w:tabs>
          <w:tab w:val="left" w:leader="dot" w:pos="9540"/>
        </w:tabs>
        <w:spacing w:line="360" w:lineRule="auto"/>
        <w:jc w:val="both"/>
        <w:rPr>
          <w:rFonts w:asciiTheme="minorHAnsi" w:hAnsiTheme="minorHAnsi" w:cstheme="minorHAnsi"/>
        </w:rPr>
      </w:pPr>
      <w:r w:rsidRPr="00654FE6">
        <w:rPr>
          <w:rFonts w:asciiTheme="minorHAnsi" w:hAnsiTheme="minorHAnsi" w:cstheme="minorHAnsi"/>
        </w:rPr>
        <w:tab/>
      </w:r>
    </w:p>
    <w:p w:rsidR="00D9727E" w:rsidRPr="00654FE6" w:rsidRDefault="00D9727E" w:rsidP="00D9727E">
      <w:pPr>
        <w:numPr>
          <w:ilvl w:val="0"/>
          <w:numId w:val="1"/>
        </w:numPr>
        <w:tabs>
          <w:tab w:val="left" w:leader="dot" w:pos="9540"/>
        </w:tabs>
        <w:spacing w:line="360" w:lineRule="auto"/>
        <w:jc w:val="both"/>
        <w:rPr>
          <w:rFonts w:asciiTheme="minorHAnsi" w:hAnsiTheme="minorHAnsi" w:cstheme="minorHAnsi"/>
        </w:rPr>
      </w:pPr>
      <w:r w:rsidRPr="00654FE6">
        <w:rPr>
          <w:rFonts w:asciiTheme="minorHAnsi" w:hAnsiTheme="minorHAnsi" w:cstheme="minorHAnsi"/>
        </w:rPr>
        <w:t>Έχω πολλή δουλειά και δε θα γυρίσω νωρίς.</w:t>
      </w:r>
    </w:p>
    <w:p w:rsidR="00D9727E" w:rsidRPr="00654FE6" w:rsidRDefault="00D9727E" w:rsidP="00D9727E">
      <w:pPr>
        <w:tabs>
          <w:tab w:val="left" w:leader="dot" w:pos="9540"/>
        </w:tabs>
        <w:spacing w:line="360" w:lineRule="auto"/>
        <w:jc w:val="both"/>
        <w:rPr>
          <w:rFonts w:asciiTheme="minorHAnsi" w:hAnsiTheme="minorHAnsi" w:cstheme="minorHAnsi"/>
        </w:rPr>
      </w:pPr>
      <w:r w:rsidRPr="00654FE6">
        <w:rPr>
          <w:rFonts w:asciiTheme="minorHAnsi" w:hAnsiTheme="minorHAnsi" w:cstheme="minorHAnsi"/>
        </w:rPr>
        <w:tab/>
      </w:r>
    </w:p>
    <w:p w:rsidR="00D9727E" w:rsidRPr="00654FE6" w:rsidRDefault="00D9727E" w:rsidP="00D9727E">
      <w:pPr>
        <w:numPr>
          <w:ilvl w:val="0"/>
          <w:numId w:val="1"/>
        </w:numPr>
        <w:tabs>
          <w:tab w:val="left" w:leader="dot" w:pos="9540"/>
        </w:tabs>
        <w:spacing w:line="360" w:lineRule="auto"/>
        <w:jc w:val="both"/>
        <w:rPr>
          <w:rFonts w:asciiTheme="minorHAnsi" w:hAnsiTheme="minorHAnsi" w:cstheme="minorHAnsi"/>
        </w:rPr>
      </w:pPr>
      <w:r w:rsidRPr="00654FE6">
        <w:rPr>
          <w:rFonts w:asciiTheme="minorHAnsi" w:hAnsiTheme="minorHAnsi" w:cstheme="minorHAnsi"/>
        </w:rPr>
        <w:t>Κουράστηκα πολύ στο διάβασμα και θέλω να πάω μια βόλτα.</w:t>
      </w:r>
    </w:p>
    <w:p w:rsidR="00D9727E" w:rsidRPr="00654FE6" w:rsidRDefault="00D9727E" w:rsidP="00D9727E">
      <w:pPr>
        <w:tabs>
          <w:tab w:val="left" w:leader="dot" w:pos="9540"/>
        </w:tabs>
        <w:spacing w:line="360" w:lineRule="auto"/>
        <w:jc w:val="both"/>
        <w:rPr>
          <w:rFonts w:asciiTheme="minorHAnsi" w:hAnsiTheme="minorHAnsi" w:cstheme="minorHAnsi"/>
        </w:rPr>
      </w:pPr>
      <w:r w:rsidRPr="00654FE6">
        <w:rPr>
          <w:rFonts w:asciiTheme="minorHAnsi" w:hAnsiTheme="minorHAnsi" w:cstheme="minorHAnsi"/>
        </w:rPr>
        <w:tab/>
      </w:r>
    </w:p>
    <w:p w:rsidR="00654FE6" w:rsidRDefault="00654FE6" w:rsidP="00654FE6">
      <w:pPr>
        <w:spacing w:line="360" w:lineRule="auto"/>
        <w:jc w:val="both"/>
        <w:rPr>
          <w:rFonts w:asciiTheme="minorHAnsi" w:hAnsiTheme="minorHAnsi" w:cstheme="minorHAnsi"/>
        </w:rPr>
      </w:pPr>
    </w:p>
    <w:p w:rsidR="00D9727E" w:rsidRDefault="00D9727E" w:rsidP="00654FE6">
      <w:pPr>
        <w:spacing w:line="360" w:lineRule="auto"/>
        <w:jc w:val="both"/>
        <w:rPr>
          <w:rFonts w:asciiTheme="minorHAnsi" w:hAnsiTheme="minorHAnsi" w:cstheme="minorHAnsi"/>
        </w:rPr>
      </w:pPr>
    </w:p>
    <w:p w:rsidR="00D9727E" w:rsidRPr="00654FE6" w:rsidRDefault="00D9727E" w:rsidP="00D9727E">
      <w:pPr>
        <w:tabs>
          <w:tab w:val="left" w:leader="dot" w:pos="9498"/>
        </w:tabs>
        <w:spacing w:line="360" w:lineRule="auto"/>
        <w:jc w:val="both"/>
        <w:rPr>
          <w:rFonts w:asciiTheme="minorHAnsi" w:hAnsiTheme="minorHAnsi" w:cstheme="minorHAnsi"/>
        </w:rPr>
      </w:pPr>
    </w:p>
    <w:p w:rsidR="00D9727E" w:rsidRPr="00654FE6" w:rsidRDefault="00324B99" w:rsidP="00D9727E">
      <w:pPr>
        <w:tabs>
          <w:tab w:val="left" w:leader="dot" w:pos="9498"/>
        </w:tabs>
        <w:spacing w:line="360" w:lineRule="auto"/>
        <w:jc w:val="both"/>
        <w:rPr>
          <w:rFonts w:asciiTheme="minorHAnsi" w:hAnsiTheme="minorHAnsi" w:cstheme="minorHAnsi"/>
        </w:rPr>
      </w:pPr>
      <w:r>
        <w:rPr>
          <w:rFonts w:asciiTheme="minorHAnsi" w:hAnsiTheme="minorHAnsi" w:cstheme="minorHAnsi"/>
        </w:rPr>
        <w:t>4</w:t>
      </w:r>
      <w:r w:rsidR="00D9727E" w:rsidRPr="00654FE6">
        <w:rPr>
          <w:rFonts w:asciiTheme="minorHAnsi" w:hAnsiTheme="minorHAnsi" w:cstheme="minorHAnsi"/>
        </w:rPr>
        <w:t xml:space="preserve">. Να συμπληρώσετε την παρακάτω ιστορία με το κατάλληλο οριστικό και αόριστο </w:t>
      </w:r>
      <w:r w:rsidR="00D9727E" w:rsidRPr="00654FE6">
        <w:rPr>
          <w:rFonts w:asciiTheme="minorHAnsi" w:hAnsiTheme="minorHAnsi" w:cstheme="minorHAnsi"/>
          <w:b/>
        </w:rPr>
        <w:t>άρθρο</w:t>
      </w:r>
      <w:r w:rsidR="00D9727E" w:rsidRPr="00654FE6">
        <w:rPr>
          <w:rFonts w:asciiTheme="minorHAnsi" w:hAnsiTheme="minorHAnsi" w:cstheme="minorHAnsi"/>
        </w:rPr>
        <w:t>.</w:t>
      </w:r>
    </w:p>
    <w:p w:rsidR="00D9727E" w:rsidRPr="00654FE6" w:rsidRDefault="00D9727E" w:rsidP="00D9727E">
      <w:pPr>
        <w:tabs>
          <w:tab w:val="left" w:leader="dot" w:pos="9498"/>
        </w:tabs>
        <w:spacing w:line="360" w:lineRule="auto"/>
        <w:jc w:val="both"/>
        <w:rPr>
          <w:rFonts w:asciiTheme="minorHAnsi" w:hAnsiTheme="minorHAnsi" w:cstheme="minorHAnsi"/>
        </w:rPr>
      </w:pPr>
    </w:p>
    <w:p w:rsidR="00D9727E" w:rsidRPr="00654FE6" w:rsidRDefault="00D9727E" w:rsidP="00D9727E">
      <w:pPr>
        <w:tabs>
          <w:tab w:val="left" w:leader="dot" w:pos="9498"/>
        </w:tabs>
        <w:spacing w:line="360" w:lineRule="auto"/>
        <w:ind w:left="567" w:right="567"/>
        <w:jc w:val="both"/>
        <w:rPr>
          <w:rFonts w:asciiTheme="minorHAnsi" w:hAnsiTheme="minorHAnsi" w:cstheme="minorHAnsi"/>
        </w:rPr>
      </w:pPr>
      <w:r w:rsidRPr="00654FE6">
        <w:rPr>
          <w:rFonts w:asciiTheme="minorHAnsi" w:hAnsiTheme="minorHAnsi" w:cstheme="minorHAnsi"/>
        </w:rPr>
        <w:t>«……… μέρα παρατηρήθηκε ταραχή, και βουητό απλώθηκε ……… αγρόκτημα. ……… διάστημα ……… μέρας εκείνης είχε κυκλοφορήσει ……… φήμη ότι ……… γερο-στρατηγός, ……… μεγάλο άσπρο γουρούνι, είχε δει ……… παράξενο όνειρο ……… προηγούμενη νύχτα και ήθελε να το αφηγηθεί ……… άλλα ζώα. Συμφωνήθηκε έτσι ότι θα συναντιούνταν όλα ……… ζώα ……… μεγάλη αποθήκη. Σε ……… άκρη, λοιπόν, ……… αποθήκης, σ’ ……… είδος εξέδρας, ……… στρατηγός ήταν ήδη ξαπλωμένος ……… αχυρένιο στρώμα του, κάτω από ……… φως ……… φαναριού που κρεμόταν από ……… δοκάρι. Γρήγορα άρχισαν να καταφθάνουν ……… άλλα ζώα. Πρώτα ήρθαν ……… τρία σκυλιά, μετά ……… τρία γουρούνια και στη συνέχεια ……… κότες, ……… περιστέρια, ……… πρόβατα, ……… κατσίκα και ……… αγελάδες».</w:t>
      </w:r>
    </w:p>
    <w:p w:rsidR="00D9727E" w:rsidRPr="00654FE6" w:rsidRDefault="00D9727E" w:rsidP="00D9727E">
      <w:pPr>
        <w:tabs>
          <w:tab w:val="left" w:leader="dot" w:pos="9498"/>
        </w:tabs>
        <w:spacing w:line="360" w:lineRule="auto"/>
        <w:ind w:left="567" w:right="567"/>
        <w:jc w:val="both"/>
        <w:rPr>
          <w:rFonts w:asciiTheme="minorHAnsi" w:hAnsiTheme="minorHAnsi" w:cstheme="minorHAnsi"/>
        </w:rPr>
      </w:pPr>
    </w:p>
    <w:p w:rsidR="00D9727E" w:rsidRDefault="00D9727E" w:rsidP="00654FE6">
      <w:pPr>
        <w:spacing w:line="360" w:lineRule="auto"/>
        <w:jc w:val="both"/>
        <w:rPr>
          <w:rFonts w:asciiTheme="minorHAnsi" w:hAnsiTheme="minorHAnsi" w:cstheme="minorHAnsi"/>
        </w:rPr>
      </w:pPr>
    </w:p>
    <w:p w:rsidR="00324B99" w:rsidRDefault="00102EE3" w:rsidP="00654FE6">
      <w:pPr>
        <w:spacing w:line="360" w:lineRule="auto"/>
        <w:jc w:val="both"/>
        <w:rPr>
          <w:rFonts w:asciiTheme="minorHAnsi" w:hAnsiTheme="minorHAnsi" w:cstheme="minorHAnsi"/>
        </w:rPr>
      </w:pPr>
      <w:r w:rsidRPr="00102EE3">
        <w:rPr>
          <w:rFonts w:asciiTheme="minorHAnsi" w:hAnsiTheme="minorHAnsi" w:cstheme="minorHAnsi"/>
        </w:rPr>
        <w:lastRenderedPageBreak/>
        <w:drawing>
          <wp:anchor distT="0" distB="0" distL="114300" distR="114300" simplePos="0" relativeHeight="251662336" behindDoc="0" locked="0" layoutInCell="1" allowOverlap="1">
            <wp:simplePos x="0" y="0"/>
            <wp:positionH relativeFrom="column">
              <wp:posOffset>127635</wp:posOffset>
            </wp:positionH>
            <wp:positionV relativeFrom="paragraph">
              <wp:posOffset>-215265</wp:posOffset>
            </wp:positionV>
            <wp:extent cx="1428750" cy="1905000"/>
            <wp:effectExtent l="19050" t="0" r="0" b="0"/>
            <wp:wrapSquare wrapText="bothSides"/>
            <wp:docPr id="3" name="Εικόνα 1" descr="http://digitalschool.minedu.gov.gr/modules/document/file.php/DSDIM-E104/Images/ke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gitalschool.minedu.gov.gr/modules/document/file.php/DSDIM-E104/Images/kef4.png"/>
                    <pic:cNvPicPr>
                      <a:picLocks noChangeAspect="1" noChangeArrowheads="1"/>
                    </pic:cNvPicPr>
                  </pic:nvPicPr>
                  <pic:blipFill>
                    <a:blip r:embed="rId7">
                      <a:lum bright="10000"/>
                    </a:blip>
                    <a:srcRect/>
                    <a:stretch>
                      <a:fillRect/>
                    </a:stretch>
                  </pic:blipFill>
                  <pic:spPr bwMode="auto">
                    <a:xfrm>
                      <a:off x="0" y="0"/>
                      <a:ext cx="1428750" cy="1905000"/>
                    </a:xfrm>
                    <a:prstGeom prst="rect">
                      <a:avLst/>
                    </a:prstGeom>
                    <a:ln>
                      <a:noFill/>
                    </a:ln>
                    <a:effectLst>
                      <a:softEdge rad="112500"/>
                    </a:effectLst>
                  </pic:spPr>
                </pic:pic>
              </a:graphicData>
            </a:graphic>
          </wp:anchor>
        </w:drawing>
      </w:r>
    </w:p>
    <w:p w:rsidR="00102EE3" w:rsidRDefault="00102EE3" w:rsidP="00654FE6">
      <w:pPr>
        <w:spacing w:line="360" w:lineRule="auto"/>
        <w:jc w:val="both"/>
        <w:rPr>
          <w:rFonts w:asciiTheme="minorHAnsi" w:hAnsiTheme="minorHAnsi" w:cstheme="minorHAnsi"/>
        </w:rPr>
      </w:pPr>
    </w:p>
    <w:p w:rsidR="00324B99" w:rsidRPr="00324B99" w:rsidRDefault="00324B99" w:rsidP="00324B99">
      <w:pPr>
        <w:pStyle w:val="a6"/>
        <w:numPr>
          <w:ilvl w:val="0"/>
          <w:numId w:val="4"/>
        </w:numPr>
        <w:spacing w:line="360" w:lineRule="auto"/>
        <w:jc w:val="both"/>
        <w:rPr>
          <w:rFonts w:asciiTheme="minorHAnsi" w:hAnsiTheme="minorHAnsi" w:cstheme="minorHAnsi"/>
          <w:i/>
        </w:rPr>
      </w:pPr>
      <w:r w:rsidRPr="00324B99">
        <w:rPr>
          <w:rFonts w:asciiTheme="minorHAnsi" w:hAnsiTheme="minorHAnsi" w:cstheme="minorHAnsi"/>
          <w:i/>
        </w:rPr>
        <w:t xml:space="preserve">Να μεταφέρετε τις πιο κάτω φράσεις στον </w:t>
      </w:r>
      <w:r w:rsidRPr="00324B99">
        <w:rPr>
          <w:rFonts w:asciiTheme="minorHAnsi" w:hAnsiTheme="minorHAnsi" w:cstheme="minorHAnsi"/>
          <w:b/>
          <w:i/>
        </w:rPr>
        <w:t>ενικό</w:t>
      </w:r>
      <w:r w:rsidRPr="00324B99">
        <w:rPr>
          <w:rFonts w:asciiTheme="minorHAnsi" w:hAnsiTheme="minorHAnsi" w:cstheme="minorHAnsi"/>
          <w:i/>
        </w:rPr>
        <w:t xml:space="preserve"> ή </w:t>
      </w:r>
      <w:r w:rsidRPr="00324B99">
        <w:rPr>
          <w:rFonts w:asciiTheme="minorHAnsi" w:hAnsiTheme="minorHAnsi" w:cstheme="minorHAnsi"/>
          <w:b/>
          <w:i/>
        </w:rPr>
        <w:t>πληθυντικό αριθμό</w:t>
      </w:r>
      <w:r w:rsidRPr="00324B99">
        <w:rPr>
          <w:rFonts w:asciiTheme="minorHAnsi" w:hAnsiTheme="minorHAnsi" w:cstheme="minorHAnsi"/>
          <w:i/>
        </w:rPr>
        <w:t>.</w:t>
      </w:r>
    </w:p>
    <w:p w:rsidR="00324B99" w:rsidRDefault="00324B99" w:rsidP="00324B99">
      <w:pPr>
        <w:spacing w:line="360" w:lineRule="auto"/>
        <w:jc w:val="both"/>
        <w:rPr>
          <w:rFonts w:asciiTheme="minorHAnsi" w:hAnsiTheme="minorHAnsi" w:cstheme="minorHAnsi"/>
        </w:rPr>
      </w:pPr>
    </w:p>
    <w:p w:rsidR="00324B99" w:rsidRPr="00324B99" w:rsidRDefault="00324B99" w:rsidP="00324B99">
      <w:pPr>
        <w:spacing w:line="360" w:lineRule="auto"/>
        <w:jc w:val="both"/>
        <w:rPr>
          <w:rFonts w:asciiTheme="minorHAnsi" w:hAnsiTheme="minorHAnsi" w:cstheme="minorHAnsi"/>
        </w:rPr>
        <w:sectPr w:rsidR="00324B99" w:rsidRPr="00324B99" w:rsidSect="00EA58B7">
          <w:footerReference w:type="default" r:id="rId8"/>
          <w:pgSz w:w="11906" w:h="16838"/>
          <w:pgMar w:top="1134" w:right="1134" w:bottom="1134" w:left="1134" w:header="709" w:footer="709" w:gutter="0"/>
          <w:cols w:space="708"/>
          <w:docGrid w:linePitch="360"/>
        </w:sectPr>
      </w:pPr>
    </w:p>
    <w:p w:rsidR="00324B99" w:rsidRPr="00324B99" w:rsidRDefault="00324B99" w:rsidP="00324B99">
      <w:pPr>
        <w:spacing w:line="384" w:lineRule="auto"/>
        <w:jc w:val="center"/>
        <w:rPr>
          <w:rFonts w:asciiTheme="minorHAnsi" w:hAnsiTheme="minorHAnsi" w:cstheme="minorHAnsi"/>
        </w:rPr>
      </w:pPr>
      <w:r w:rsidRPr="00324B99">
        <w:rPr>
          <w:rFonts w:asciiTheme="minorHAnsi" w:hAnsiTheme="minorHAnsi" w:cstheme="minorHAnsi"/>
        </w:rPr>
        <w:lastRenderedPageBreak/>
        <w:t>ο μολυβής καναπές</w:t>
      </w:r>
    </w:p>
    <w:p w:rsidR="00324B99" w:rsidRPr="00324B99" w:rsidRDefault="00324B99" w:rsidP="00324B99">
      <w:pPr>
        <w:tabs>
          <w:tab w:val="left" w:leader="dot" w:pos="4680"/>
        </w:tabs>
        <w:spacing w:line="384" w:lineRule="auto"/>
        <w:jc w:val="both"/>
        <w:rPr>
          <w:rFonts w:asciiTheme="minorHAnsi" w:hAnsiTheme="minorHAnsi" w:cstheme="minorHAnsi"/>
        </w:rPr>
      </w:pPr>
      <w:r w:rsidRPr="00324B99">
        <w:rPr>
          <w:rFonts w:asciiTheme="minorHAnsi" w:hAnsiTheme="minorHAnsi" w:cstheme="minorHAnsi"/>
        </w:rPr>
        <w:tab/>
      </w:r>
    </w:p>
    <w:p w:rsidR="00324B99" w:rsidRPr="00324B99" w:rsidRDefault="00324B99" w:rsidP="00324B99">
      <w:pPr>
        <w:spacing w:line="384" w:lineRule="auto"/>
        <w:jc w:val="center"/>
        <w:rPr>
          <w:rFonts w:asciiTheme="minorHAnsi" w:hAnsiTheme="minorHAnsi" w:cstheme="minorHAnsi"/>
        </w:rPr>
      </w:pPr>
      <w:r w:rsidRPr="00324B99">
        <w:rPr>
          <w:rFonts w:asciiTheme="minorHAnsi" w:hAnsiTheme="minorHAnsi" w:cstheme="minorHAnsi"/>
        </w:rPr>
        <w:t>το λαδί πουκάμισο</w:t>
      </w:r>
    </w:p>
    <w:p w:rsidR="00324B99" w:rsidRPr="00324B99" w:rsidRDefault="00324B99" w:rsidP="00324B99">
      <w:pPr>
        <w:tabs>
          <w:tab w:val="left" w:leader="dot" w:pos="4680"/>
        </w:tabs>
        <w:spacing w:line="384" w:lineRule="auto"/>
        <w:jc w:val="both"/>
        <w:rPr>
          <w:rFonts w:asciiTheme="minorHAnsi" w:hAnsiTheme="minorHAnsi" w:cstheme="minorHAnsi"/>
        </w:rPr>
      </w:pPr>
      <w:r w:rsidRPr="00324B99">
        <w:rPr>
          <w:rFonts w:asciiTheme="minorHAnsi" w:hAnsiTheme="minorHAnsi" w:cstheme="minorHAnsi"/>
        </w:rPr>
        <w:tab/>
      </w:r>
    </w:p>
    <w:p w:rsidR="00324B99" w:rsidRPr="00324B99" w:rsidRDefault="00324B99" w:rsidP="00324B99">
      <w:pPr>
        <w:spacing w:line="384" w:lineRule="auto"/>
        <w:jc w:val="center"/>
        <w:rPr>
          <w:rFonts w:asciiTheme="minorHAnsi" w:hAnsiTheme="minorHAnsi" w:cstheme="minorHAnsi"/>
        </w:rPr>
      </w:pPr>
      <w:r w:rsidRPr="00324B99">
        <w:rPr>
          <w:rFonts w:asciiTheme="minorHAnsi" w:hAnsiTheme="minorHAnsi" w:cstheme="minorHAnsi"/>
        </w:rPr>
        <w:t>η κανελιά ζώνη</w:t>
      </w:r>
    </w:p>
    <w:p w:rsidR="00324B99" w:rsidRPr="00324B99" w:rsidRDefault="00324B99" w:rsidP="00324B99">
      <w:pPr>
        <w:tabs>
          <w:tab w:val="left" w:leader="dot" w:pos="4680"/>
        </w:tabs>
        <w:spacing w:line="384" w:lineRule="auto"/>
        <w:jc w:val="both"/>
        <w:rPr>
          <w:rFonts w:asciiTheme="minorHAnsi" w:hAnsiTheme="minorHAnsi" w:cstheme="minorHAnsi"/>
        </w:rPr>
      </w:pPr>
      <w:r w:rsidRPr="00324B99">
        <w:rPr>
          <w:rFonts w:asciiTheme="minorHAnsi" w:hAnsiTheme="minorHAnsi" w:cstheme="minorHAnsi"/>
        </w:rPr>
        <w:tab/>
      </w:r>
    </w:p>
    <w:p w:rsidR="00324B99" w:rsidRDefault="00324B99" w:rsidP="00324B99">
      <w:pPr>
        <w:tabs>
          <w:tab w:val="left" w:leader="dot" w:pos="4680"/>
        </w:tabs>
        <w:spacing w:line="384" w:lineRule="auto"/>
        <w:jc w:val="center"/>
        <w:rPr>
          <w:rFonts w:asciiTheme="minorHAnsi" w:hAnsiTheme="minorHAnsi" w:cstheme="minorHAnsi"/>
        </w:rPr>
      </w:pPr>
      <w:r w:rsidRPr="00324B99">
        <w:rPr>
          <w:rFonts w:asciiTheme="minorHAnsi" w:hAnsiTheme="minorHAnsi" w:cstheme="minorHAnsi"/>
        </w:rPr>
        <w:t>οι βυσσινιοί φιόγκοι</w:t>
      </w:r>
    </w:p>
    <w:p w:rsidR="00324B99" w:rsidRDefault="00324B99" w:rsidP="00324B99">
      <w:pPr>
        <w:tabs>
          <w:tab w:val="left" w:leader="dot" w:pos="4680"/>
        </w:tabs>
        <w:spacing w:line="384" w:lineRule="auto"/>
        <w:jc w:val="center"/>
        <w:rPr>
          <w:rFonts w:asciiTheme="minorHAnsi" w:hAnsiTheme="minorHAnsi" w:cstheme="minorHAnsi"/>
        </w:rPr>
      </w:pPr>
      <w:r>
        <w:rPr>
          <w:rFonts w:asciiTheme="minorHAnsi" w:hAnsiTheme="minorHAnsi" w:cstheme="minorHAnsi"/>
        </w:rPr>
        <w:t>…………………………………………………………………………</w:t>
      </w:r>
    </w:p>
    <w:p w:rsidR="00324B99" w:rsidRDefault="00324B99" w:rsidP="00324B99">
      <w:pPr>
        <w:spacing w:line="384" w:lineRule="auto"/>
        <w:jc w:val="center"/>
        <w:rPr>
          <w:rFonts w:asciiTheme="minorHAnsi" w:hAnsiTheme="minorHAnsi" w:cstheme="minorHAnsi"/>
        </w:rPr>
      </w:pPr>
    </w:p>
    <w:p w:rsidR="00324B99" w:rsidRDefault="00324B99" w:rsidP="00324B99">
      <w:pPr>
        <w:spacing w:line="384" w:lineRule="auto"/>
        <w:jc w:val="center"/>
        <w:rPr>
          <w:rFonts w:asciiTheme="minorHAnsi" w:hAnsiTheme="minorHAnsi" w:cstheme="minorHAnsi"/>
        </w:rPr>
      </w:pPr>
      <w:r w:rsidRPr="00324B99">
        <w:rPr>
          <w:rFonts w:asciiTheme="minorHAnsi" w:hAnsiTheme="minorHAnsi" w:cstheme="minorHAnsi"/>
        </w:rPr>
        <w:t>το πορτοκαλί περιλαίμιο</w:t>
      </w:r>
    </w:p>
    <w:p w:rsidR="00324B99" w:rsidRPr="00324B99" w:rsidRDefault="00324B99" w:rsidP="00324B99">
      <w:pPr>
        <w:tabs>
          <w:tab w:val="left" w:leader="dot" w:pos="4680"/>
        </w:tabs>
        <w:spacing w:line="384" w:lineRule="auto"/>
        <w:jc w:val="both"/>
        <w:rPr>
          <w:rFonts w:asciiTheme="minorHAnsi" w:hAnsiTheme="minorHAnsi" w:cstheme="minorHAnsi"/>
        </w:rPr>
      </w:pPr>
      <w:r w:rsidRPr="00324B99">
        <w:rPr>
          <w:rFonts w:asciiTheme="minorHAnsi" w:hAnsiTheme="minorHAnsi" w:cstheme="minorHAnsi"/>
        </w:rPr>
        <w:tab/>
      </w:r>
    </w:p>
    <w:p w:rsidR="00324B99" w:rsidRPr="00324B99" w:rsidRDefault="00324B99" w:rsidP="00324B99">
      <w:pPr>
        <w:tabs>
          <w:tab w:val="left" w:leader="dot" w:pos="4680"/>
        </w:tabs>
        <w:spacing w:line="384" w:lineRule="auto"/>
        <w:jc w:val="center"/>
        <w:rPr>
          <w:rFonts w:asciiTheme="minorHAnsi" w:hAnsiTheme="minorHAnsi" w:cstheme="minorHAnsi"/>
        </w:rPr>
      </w:pPr>
      <w:r w:rsidRPr="00324B99">
        <w:rPr>
          <w:rFonts w:asciiTheme="minorHAnsi" w:hAnsiTheme="minorHAnsi" w:cstheme="minorHAnsi"/>
        </w:rPr>
        <w:t>τα μενεξεδιά λουλούδια</w:t>
      </w:r>
    </w:p>
    <w:p w:rsidR="00324B99" w:rsidRPr="00324B99" w:rsidRDefault="00324B99" w:rsidP="00324B99">
      <w:pPr>
        <w:tabs>
          <w:tab w:val="left" w:leader="dot" w:pos="4680"/>
        </w:tabs>
        <w:spacing w:line="384" w:lineRule="auto"/>
        <w:jc w:val="both"/>
        <w:rPr>
          <w:rFonts w:asciiTheme="minorHAnsi" w:hAnsiTheme="minorHAnsi" w:cstheme="minorHAnsi"/>
        </w:rPr>
      </w:pPr>
      <w:r w:rsidRPr="00324B99">
        <w:rPr>
          <w:rFonts w:asciiTheme="minorHAnsi" w:hAnsiTheme="minorHAnsi" w:cstheme="minorHAnsi"/>
        </w:rPr>
        <w:tab/>
      </w:r>
    </w:p>
    <w:p w:rsidR="00324B99" w:rsidRPr="00324B99" w:rsidRDefault="00324B99" w:rsidP="00324B99">
      <w:pPr>
        <w:tabs>
          <w:tab w:val="left" w:leader="dot" w:pos="4680"/>
        </w:tabs>
        <w:spacing w:line="384" w:lineRule="auto"/>
        <w:jc w:val="center"/>
        <w:rPr>
          <w:rFonts w:asciiTheme="minorHAnsi" w:hAnsiTheme="minorHAnsi" w:cstheme="minorHAnsi"/>
        </w:rPr>
      </w:pPr>
      <w:r w:rsidRPr="00324B99">
        <w:rPr>
          <w:rFonts w:asciiTheme="minorHAnsi" w:hAnsiTheme="minorHAnsi" w:cstheme="minorHAnsi"/>
        </w:rPr>
        <w:t>οι κεραμιδιές σκεπές</w:t>
      </w:r>
    </w:p>
    <w:p w:rsidR="00324B99" w:rsidRPr="00324B99" w:rsidRDefault="00324B99" w:rsidP="00324B99">
      <w:pPr>
        <w:tabs>
          <w:tab w:val="left" w:leader="dot" w:pos="4680"/>
        </w:tabs>
        <w:spacing w:line="384" w:lineRule="auto"/>
        <w:jc w:val="both"/>
        <w:rPr>
          <w:rFonts w:asciiTheme="minorHAnsi" w:hAnsiTheme="minorHAnsi" w:cstheme="minorHAnsi"/>
        </w:rPr>
      </w:pPr>
      <w:r w:rsidRPr="00324B99">
        <w:rPr>
          <w:rFonts w:asciiTheme="minorHAnsi" w:hAnsiTheme="minorHAnsi" w:cstheme="minorHAnsi"/>
        </w:rPr>
        <w:tab/>
      </w:r>
    </w:p>
    <w:p w:rsidR="00324B99" w:rsidRPr="00324B99" w:rsidRDefault="00324B99" w:rsidP="00324B99">
      <w:pPr>
        <w:tabs>
          <w:tab w:val="left" w:leader="dot" w:pos="4680"/>
        </w:tabs>
        <w:spacing w:line="384" w:lineRule="auto"/>
        <w:jc w:val="center"/>
        <w:rPr>
          <w:rFonts w:asciiTheme="minorHAnsi" w:hAnsiTheme="minorHAnsi" w:cstheme="minorHAnsi"/>
        </w:rPr>
        <w:sectPr w:rsidR="00324B99" w:rsidRPr="00324B99" w:rsidSect="00324B99">
          <w:type w:val="continuous"/>
          <w:pgSz w:w="11906" w:h="16838"/>
          <w:pgMar w:top="1134" w:right="1134" w:bottom="1134" w:left="1134" w:header="709" w:footer="709" w:gutter="0"/>
          <w:cols w:num="2" w:space="26"/>
          <w:docGrid w:linePitch="360"/>
        </w:sectPr>
      </w:pPr>
    </w:p>
    <w:p w:rsidR="00324B99" w:rsidRDefault="00324B99" w:rsidP="00324B99">
      <w:pPr>
        <w:tabs>
          <w:tab w:val="left" w:leader="dot" w:pos="9498"/>
        </w:tabs>
        <w:spacing w:line="360" w:lineRule="auto"/>
        <w:ind w:right="567"/>
        <w:jc w:val="both"/>
        <w:rPr>
          <w:rFonts w:asciiTheme="minorHAnsi" w:hAnsiTheme="minorHAnsi" w:cstheme="minorHAnsi"/>
        </w:rPr>
      </w:pPr>
    </w:p>
    <w:p w:rsidR="00102EE3" w:rsidRDefault="00102EE3" w:rsidP="00324B99">
      <w:pPr>
        <w:tabs>
          <w:tab w:val="left" w:leader="dot" w:pos="9498"/>
        </w:tabs>
        <w:spacing w:line="360" w:lineRule="auto"/>
        <w:ind w:right="567"/>
        <w:jc w:val="both"/>
        <w:rPr>
          <w:rFonts w:asciiTheme="minorHAnsi" w:hAnsiTheme="minorHAnsi" w:cstheme="minorHAnsi"/>
        </w:rPr>
      </w:pPr>
    </w:p>
    <w:p w:rsidR="00324B99" w:rsidRDefault="00324B99" w:rsidP="00102EE3">
      <w:pPr>
        <w:pStyle w:val="a6"/>
        <w:numPr>
          <w:ilvl w:val="0"/>
          <w:numId w:val="4"/>
        </w:numPr>
        <w:tabs>
          <w:tab w:val="left" w:leader="dot" w:pos="9498"/>
        </w:tabs>
        <w:spacing w:line="360" w:lineRule="auto"/>
        <w:ind w:right="567"/>
        <w:jc w:val="both"/>
        <w:rPr>
          <w:rFonts w:asciiTheme="minorHAnsi" w:hAnsiTheme="minorHAnsi" w:cstheme="minorHAnsi"/>
          <w:i/>
        </w:rPr>
      </w:pPr>
      <w:r w:rsidRPr="00102EE3">
        <w:rPr>
          <w:rFonts w:asciiTheme="minorHAnsi" w:hAnsiTheme="minorHAnsi" w:cstheme="minorHAnsi"/>
          <w:i/>
        </w:rPr>
        <w:t>Απαντώ στις πιο κάτω ερωτήσεις με μια σύνθετη λέξη.</w:t>
      </w:r>
    </w:p>
    <w:p w:rsidR="00102EE3" w:rsidRPr="00102EE3" w:rsidRDefault="00102EE3" w:rsidP="00102EE3">
      <w:pPr>
        <w:pStyle w:val="a6"/>
        <w:tabs>
          <w:tab w:val="left" w:leader="dot" w:pos="9498"/>
        </w:tabs>
        <w:spacing w:line="360" w:lineRule="auto"/>
        <w:ind w:right="567"/>
        <w:jc w:val="both"/>
        <w:rPr>
          <w:rFonts w:asciiTheme="minorHAnsi" w:hAnsiTheme="minorHAnsi" w:cstheme="minorHAnsi"/>
          <w:i/>
        </w:rPr>
      </w:pPr>
    </w:p>
    <w:p w:rsidR="00324B99" w:rsidRPr="00324B99" w:rsidRDefault="00324B99" w:rsidP="00324B99">
      <w:pPr>
        <w:numPr>
          <w:ilvl w:val="0"/>
          <w:numId w:val="2"/>
        </w:numPr>
        <w:tabs>
          <w:tab w:val="left" w:leader="dot" w:pos="9498"/>
        </w:tabs>
        <w:spacing w:line="360" w:lineRule="auto"/>
        <w:ind w:right="567"/>
        <w:jc w:val="both"/>
        <w:rPr>
          <w:rFonts w:asciiTheme="minorHAnsi" w:hAnsiTheme="minorHAnsi" w:cstheme="minorHAnsi"/>
        </w:rPr>
      </w:pPr>
      <w:r w:rsidRPr="00324B99">
        <w:rPr>
          <w:rFonts w:asciiTheme="minorHAnsi" w:hAnsiTheme="minorHAnsi" w:cstheme="minorHAnsi"/>
        </w:rPr>
        <w:t>Πώς ονομάζεται το μέρος όπου περιποιούνται και φροντίζουν σκύλους; …………………...…………………………………………………………………………</w:t>
      </w:r>
    </w:p>
    <w:p w:rsidR="00324B99" w:rsidRPr="00324B99" w:rsidRDefault="00324B99" w:rsidP="00324B99">
      <w:pPr>
        <w:numPr>
          <w:ilvl w:val="0"/>
          <w:numId w:val="2"/>
        </w:numPr>
        <w:tabs>
          <w:tab w:val="left" w:leader="dot" w:pos="9498"/>
        </w:tabs>
        <w:spacing w:line="360" w:lineRule="auto"/>
        <w:ind w:right="567"/>
        <w:jc w:val="both"/>
        <w:rPr>
          <w:rFonts w:asciiTheme="minorHAnsi" w:hAnsiTheme="minorHAnsi" w:cstheme="minorHAnsi"/>
        </w:rPr>
      </w:pPr>
      <w:r w:rsidRPr="00324B99">
        <w:rPr>
          <w:rFonts w:asciiTheme="minorHAnsi" w:hAnsiTheme="minorHAnsi" w:cstheme="minorHAnsi"/>
        </w:rPr>
        <w:t>Πώς ονομάζεται το μέρος όπου περιποιούνται  και φροντίζουν βρέφη; ………………………………………………………………………………………………</w:t>
      </w:r>
    </w:p>
    <w:p w:rsidR="00324B99" w:rsidRPr="00324B99" w:rsidRDefault="00324B99" w:rsidP="00324B99">
      <w:pPr>
        <w:numPr>
          <w:ilvl w:val="0"/>
          <w:numId w:val="2"/>
        </w:numPr>
        <w:tabs>
          <w:tab w:val="left" w:leader="dot" w:pos="9498"/>
        </w:tabs>
        <w:spacing w:line="360" w:lineRule="auto"/>
        <w:ind w:right="567"/>
        <w:jc w:val="both"/>
        <w:rPr>
          <w:rFonts w:asciiTheme="minorHAnsi" w:hAnsiTheme="minorHAnsi" w:cstheme="minorHAnsi"/>
        </w:rPr>
      </w:pPr>
      <w:r w:rsidRPr="00324B99">
        <w:rPr>
          <w:rFonts w:asciiTheme="minorHAnsi" w:hAnsiTheme="minorHAnsi" w:cstheme="minorHAnsi"/>
        </w:rPr>
        <w:t>Πώς ονομάζεται το μέρος όπου περιποιούνται και φροντίζουν ηλικιωμένους; ……………………………………………………………………………………………….</w:t>
      </w:r>
    </w:p>
    <w:p w:rsidR="00324B99" w:rsidRPr="00324B99" w:rsidRDefault="00324B99" w:rsidP="00324B99">
      <w:pPr>
        <w:numPr>
          <w:ilvl w:val="0"/>
          <w:numId w:val="2"/>
        </w:numPr>
        <w:tabs>
          <w:tab w:val="left" w:leader="dot" w:pos="9498"/>
        </w:tabs>
        <w:spacing w:line="360" w:lineRule="auto"/>
        <w:ind w:right="567"/>
        <w:jc w:val="both"/>
        <w:rPr>
          <w:rFonts w:asciiTheme="minorHAnsi" w:hAnsiTheme="minorHAnsi" w:cstheme="minorHAnsi"/>
        </w:rPr>
      </w:pPr>
      <w:r w:rsidRPr="00324B99">
        <w:rPr>
          <w:rFonts w:asciiTheme="minorHAnsi" w:hAnsiTheme="minorHAnsi" w:cstheme="minorHAnsi"/>
        </w:rPr>
        <w:t>Πώς ονομάζεται το μέρος όπου περιποιούνται και φροντίζουν ασθενείς; ……………………………………………………………………………………………….</w:t>
      </w:r>
    </w:p>
    <w:p w:rsidR="00324B99" w:rsidRPr="00324B99" w:rsidRDefault="00324B99" w:rsidP="00324B99">
      <w:pPr>
        <w:numPr>
          <w:ilvl w:val="0"/>
          <w:numId w:val="2"/>
        </w:numPr>
        <w:tabs>
          <w:tab w:val="left" w:leader="dot" w:pos="9498"/>
        </w:tabs>
        <w:spacing w:line="360" w:lineRule="auto"/>
        <w:ind w:right="567"/>
        <w:jc w:val="both"/>
        <w:rPr>
          <w:rFonts w:asciiTheme="minorHAnsi" w:hAnsiTheme="minorHAnsi" w:cstheme="minorHAnsi"/>
        </w:rPr>
      </w:pPr>
      <w:r w:rsidRPr="00324B99">
        <w:rPr>
          <w:rFonts w:asciiTheme="minorHAnsi" w:hAnsiTheme="minorHAnsi" w:cstheme="minorHAnsi"/>
        </w:rPr>
        <w:t>Πώς ονομάζεται το μέρος όπου περιποιούνται και φροντίζουν μέλισσες; ……………………………………………………………………………………………….</w:t>
      </w:r>
    </w:p>
    <w:p w:rsidR="00324B99" w:rsidRPr="00324B99" w:rsidRDefault="00324B99" w:rsidP="00324B99">
      <w:pPr>
        <w:numPr>
          <w:ilvl w:val="0"/>
          <w:numId w:val="2"/>
        </w:numPr>
        <w:tabs>
          <w:tab w:val="left" w:leader="dot" w:pos="9498"/>
        </w:tabs>
        <w:spacing w:line="360" w:lineRule="auto"/>
        <w:ind w:right="567"/>
        <w:jc w:val="both"/>
        <w:rPr>
          <w:rFonts w:asciiTheme="minorHAnsi" w:hAnsiTheme="minorHAnsi" w:cstheme="minorHAnsi"/>
        </w:rPr>
      </w:pPr>
      <w:r w:rsidRPr="00324B99">
        <w:rPr>
          <w:rFonts w:asciiTheme="minorHAnsi" w:hAnsiTheme="minorHAnsi" w:cstheme="minorHAnsi"/>
        </w:rPr>
        <w:t>Πώς ονομάζεται το μέρος όπου περιποιούνται και φροντίζουν άνθη; ……………………………………………………………………………………………….</w:t>
      </w:r>
    </w:p>
    <w:p w:rsidR="00324B99" w:rsidRPr="00324B99" w:rsidRDefault="00324B99" w:rsidP="00324B99">
      <w:pPr>
        <w:numPr>
          <w:ilvl w:val="0"/>
          <w:numId w:val="2"/>
        </w:numPr>
        <w:tabs>
          <w:tab w:val="left" w:leader="dot" w:pos="9498"/>
        </w:tabs>
        <w:spacing w:line="360" w:lineRule="auto"/>
        <w:ind w:right="567"/>
        <w:jc w:val="both"/>
        <w:rPr>
          <w:rFonts w:asciiTheme="minorHAnsi" w:hAnsiTheme="minorHAnsi" w:cstheme="minorHAnsi"/>
        </w:rPr>
      </w:pPr>
      <w:r w:rsidRPr="00324B99">
        <w:rPr>
          <w:rFonts w:asciiTheme="minorHAnsi" w:hAnsiTheme="minorHAnsi" w:cstheme="minorHAnsi"/>
        </w:rPr>
        <w:t>Πώς ονομάζεται το μέρος όπου γίνεται η συντήρηση και η επεξεργασία του γάλακτος και των διάφορων προϊόντων του;  …………………………………………</w:t>
      </w:r>
    </w:p>
    <w:p w:rsidR="00324B99" w:rsidRPr="00324B99" w:rsidRDefault="00324B99" w:rsidP="00324B99">
      <w:pPr>
        <w:numPr>
          <w:ilvl w:val="0"/>
          <w:numId w:val="2"/>
        </w:numPr>
        <w:tabs>
          <w:tab w:val="left" w:leader="dot" w:pos="9498"/>
        </w:tabs>
        <w:spacing w:line="360" w:lineRule="auto"/>
        <w:ind w:right="567"/>
        <w:jc w:val="both"/>
        <w:rPr>
          <w:rFonts w:asciiTheme="minorHAnsi" w:hAnsiTheme="minorHAnsi" w:cstheme="minorHAnsi"/>
        </w:rPr>
      </w:pPr>
      <w:r w:rsidRPr="00324B99">
        <w:rPr>
          <w:rFonts w:asciiTheme="minorHAnsi" w:hAnsiTheme="minorHAnsi" w:cstheme="minorHAnsi"/>
        </w:rPr>
        <w:t>Πώς ονομάζεται το μέρος που παρασκευάζεται το τυρί; ……………………………..</w:t>
      </w:r>
    </w:p>
    <w:p w:rsidR="00324B99" w:rsidRPr="00324B99" w:rsidRDefault="00324B99" w:rsidP="00324B99">
      <w:pPr>
        <w:tabs>
          <w:tab w:val="left" w:leader="dot" w:pos="4680"/>
        </w:tabs>
        <w:spacing w:line="384" w:lineRule="auto"/>
        <w:jc w:val="both"/>
        <w:rPr>
          <w:rFonts w:asciiTheme="minorHAnsi" w:hAnsiTheme="minorHAnsi" w:cstheme="minorHAnsi"/>
        </w:rPr>
      </w:pPr>
    </w:p>
    <w:p w:rsidR="00324B99" w:rsidRDefault="00324B99" w:rsidP="00324B99">
      <w:pPr>
        <w:tabs>
          <w:tab w:val="left" w:leader="dot" w:pos="4680"/>
        </w:tabs>
        <w:spacing w:line="384" w:lineRule="auto"/>
        <w:jc w:val="both"/>
        <w:rPr>
          <w:rFonts w:ascii="Arial" w:hAnsi="Arial" w:cs="Arial"/>
        </w:rPr>
        <w:sectPr w:rsidR="00324B99" w:rsidSect="00324B99">
          <w:type w:val="continuous"/>
          <w:pgSz w:w="11906" w:h="16838"/>
          <w:pgMar w:top="1134" w:right="1134" w:bottom="1134" w:left="1134" w:header="709" w:footer="709" w:gutter="0"/>
          <w:cols w:space="26"/>
          <w:docGrid w:linePitch="360"/>
        </w:sectPr>
      </w:pPr>
    </w:p>
    <w:p w:rsidR="00D9727E" w:rsidRDefault="00D9727E" w:rsidP="00654FE6">
      <w:pPr>
        <w:spacing w:line="360" w:lineRule="auto"/>
        <w:jc w:val="both"/>
        <w:rPr>
          <w:rFonts w:asciiTheme="minorHAnsi" w:hAnsiTheme="minorHAnsi" w:cstheme="minorHAnsi"/>
        </w:rPr>
      </w:pPr>
    </w:p>
    <w:p w:rsidR="00D9727E" w:rsidRDefault="00D9727E" w:rsidP="00654FE6">
      <w:pPr>
        <w:spacing w:line="360" w:lineRule="auto"/>
        <w:jc w:val="both"/>
        <w:rPr>
          <w:rFonts w:asciiTheme="minorHAnsi" w:hAnsiTheme="minorHAnsi" w:cstheme="minorHAnsi"/>
        </w:rPr>
      </w:pPr>
    </w:p>
    <w:p w:rsidR="00D9727E" w:rsidRDefault="00D9727E" w:rsidP="00654FE6">
      <w:pPr>
        <w:spacing w:line="360" w:lineRule="auto"/>
        <w:jc w:val="both"/>
        <w:rPr>
          <w:rFonts w:asciiTheme="minorHAnsi" w:hAnsiTheme="minorHAnsi" w:cstheme="minorHAnsi"/>
        </w:rPr>
      </w:pPr>
    </w:p>
    <w:p w:rsidR="00D9727E" w:rsidRDefault="00D9727E" w:rsidP="00654FE6">
      <w:pPr>
        <w:spacing w:line="360" w:lineRule="auto"/>
        <w:jc w:val="both"/>
        <w:rPr>
          <w:rFonts w:asciiTheme="minorHAnsi" w:hAnsiTheme="minorHAnsi" w:cstheme="minorHAnsi"/>
        </w:rPr>
      </w:pPr>
    </w:p>
    <w:p w:rsidR="00D9727E" w:rsidRDefault="00D9727E" w:rsidP="00654FE6">
      <w:pPr>
        <w:spacing w:line="360" w:lineRule="auto"/>
        <w:jc w:val="both"/>
        <w:rPr>
          <w:rFonts w:asciiTheme="minorHAnsi" w:hAnsiTheme="minorHAnsi" w:cstheme="minorHAnsi"/>
        </w:rPr>
      </w:pPr>
    </w:p>
    <w:p w:rsidR="00D9727E" w:rsidRDefault="00D9727E" w:rsidP="00654FE6">
      <w:pPr>
        <w:spacing w:line="360" w:lineRule="auto"/>
        <w:jc w:val="both"/>
        <w:rPr>
          <w:rFonts w:asciiTheme="minorHAnsi" w:hAnsiTheme="minorHAnsi" w:cstheme="minorHAnsi"/>
        </w:rPr>
      </w:pPr>
    </w:p>
    <w:p w:rsidR="00D9727E" w:rsidRPr="00654FE6" w:rsidRDefault="00D9727E" w:rsidP="00654FE6">
      <w:pPr>
        <w:spacing w:line="360" w:lineRule="auto"/>
        <w:jc w:val="both"/>
        <w:rPr>
          <w:rFonts w:asciiTheme="minorHAnsi" w:hAnsiTheme="minorHAnsi" w:cstheme="minorHAnsi"/>
        </w:rPr>
      </w:pPr>
    </w:p>
    <w:p w:rsidR="00654FE6" w:rsidRPr="00654FE6" w:rsidRDefault="00654FE6" w:rsidP="00D9727E">
      <w:pPr>
        <w:spacing w:line="360" w:lineRule="auto"/>
        <w:jc w:val="both"/>
        <w:rPr>
          <w:rFonts w:asciiTheme="minorHAnsi" w:hAnsiTheme="minorHAnsi" w:cstheme="minorHAnsi"/>
        </w:rPr>
      </w:pPr>
    </w:p>
    <w:p w:rsidR="008C697B" w:rsidRPr="00654FE6" w:rsidRDefault="008C697B">
      <w:pPr>
        <w:rPr>
          <w:rFonts w:asciiTheme="minorHAnsi" w:hAnsiTheme="minorHAnsi" w:cstheme="minorHAnsi"/>
        </w:rPr>
      </w:pPr>
    </w:p>
    <w:sectPr w:rsidR="008C697B" w:rsidRPr="00654FE6" w:rsidSect="00D9727E">
      <w:footerReference w:type="default" r:id="rId9"/>
      <w:pgSz w:w="11906" w:h="16838"/>
      <w:pgMar w:top="56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0A6" w:rsidRDefault="00D020A6" w:rsidP="00654FE6">
      <w:r>
        <w:separator/>
      </w:r>
    </w:p>
  </w:endnote>
  <w:endnote w:type="continuationSeparator" w:id="1">
    <w:p w:rsidR="00D020A6" w:rsidRDefault="00D020A6" w:rsidP="00654F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892247"/>
      <w:docPartObj>
        <w:docPartGallery w:val="Page Numbers (Bottom of Page)"/>
        <w:docPartUnique/>
      </w:docPartObj>
    </w:sdtPr>
    <w:sdtContent>
      <w:p w:rsidR="00102EE3" w:rsidRDefault="00102EE3">
        <w:pPr>
          <w:pStyle w:val="a4"/>
          <w:jc w:val="right"/>
        </w:pPr>
        <w:fldSimple w:instr=" PAGE   \* MERGEFORMAT ">
          <w:r>
            <w:rPr>
              <w:noProof/>
            </w:rPr>
            <w:t>1</w:t>
          </w:r>
        </w:fldSimple>
      </w:p>
    </w:sdtContent>
  </w:sdt>
  <w:p w:rsidR="00102EE3" w:rsidRDefault="00102E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FE6" w:rsidRDefault="00654FE6">
    <w:pPr>
      <w:pStyle w:val="a4"/>
      <w:jc w:val="right"/>
    </w:pPr>
    <w:fldSimple w:instr=" PAGE   \* MERGEFORMAT ">
      <w:r w:rsidR="00102EE3">
        <w:rPr>
          <w:noProof/>
        </w:rPr>
        <w:t>5</w:t>
      </w:r>
    </w:fldSimple>
  </w:p>
  <w:p w:rsidR="00654FE6" w:rsidRDefault="00654FE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0A6" w:rsidRDefault="00D020A6" w:rsidP="00654FE6">
      <w:r>
        <w:separator/>
      </w:r>
    </w:p>
  </w:footnote>
  <w:footnote w:type="continuationSeparator" w:id="1">
    <w:p w:rsidR="00D020A6" w:rsidRDefault="00D020A6" w:rsidP="00654F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6758B"/>
    <w:multiLevelType w:val="hybridMultilevel"/>
    <w:tmpl w:val="BE02E45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nsid w:val="472B7BAB"/>
    <w:multiLevelType w:val="hybridMultilevel"/>
    <w:tmpl w:val="2FB0F0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C304395"/>
    <w:multiLevelType w:val="hybridMultilevel"/>
    <w:tmpl w:val="DEDAD420"/>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2EF0A93"/>
    <w:multiLevelType w:val="hybridMultilevel"/>
    <w:tmpl w:val="AD82FE54"/>
    <w:lvl w:ilvl="0" w:tplc="04080009">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54FE6"/>
    <w:rsid w:val="00102EE3"/>
    <w:rsid w:val="00324B99"/>
    <w:rsid w:val="00654FE6"/>
    <w:rsid w:val="008C697B"/>
    <w:rsid w:val="00D020A6"/>
    <w:rsid w:val="00D972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FE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4FE6"/>
    <w:pPr>
      <w:tabs>
        <w:tab w:val="center" w:pos="4153"/>
        <w:tab w:val="right" w:pos="8306"/>
      </w:tabs>
    </w:pPr>
  </w:style>
  <w:style w:type="character" w:customStyle="1" w:styleId="Char">
    <w:name w:val="Κεφαλίδα Char"/>
    <w:basedOn w:val="a0"/>
    <w:link w:val="a3"/>
    <w:uiPriority w:val="99"/>
    <w:rsid w:val="00654FE6"/>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654FE6"/>
    <w:pPr>
      <w:tabs>
        <w:tab w:val="center" w:pos="4153"/>
        <w:tab w:val="right" w:pos="8306"/>
      </w:tabs>
    </w:pPr>
  </w:style>
  <w:style w:type="character" w:customStyle="1" w:styleId="Char0">
    <w:name w:val="Υποσέλιδο Char"/>
    <w:basedOn w:val="a0"/>
    <w:link w:val="a4"/>
    <w:uiPriority w:val="99"/>
    <w:rsid w:val="00654FE6"/>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654FE6"/>
    <w:rPr>
      <w:rFonts w:ascii="Tahoma" w:hAnsi="Tahoma" w:cs="Tahoma"/>
      <w:sz w:val="16"/>
      <w:szCs w:val="16"/>
    </w:rPr>
  </w:style>
  <w:style w:type="character" w:customStyle="1" w:styleId="Char1">
    <w:name w:val="Κείμενο πλαισίου Char"/>
    <w:basedOn w:val="a0"/>
    <w:link w:val="a5"/>
    <w:uiPriority w:val="99"/>
    <w:semiHidden/>
    <w:rsid w:val="00654FE6"/>
    <w:rPr>
      <w:rFonts w:ascii="Tahoma" w:eastAsia="Times New Roman" w:hAnsi="Tahoma" w:cs="Tahoma"/>
      <w:sz w:val="16"/>
      <w:szCs w:val="16"/>
      <w:lang w:eastAsia="el-GR"/>
    </w:rPr>
  </w:style>
  <w:style w:type="paragraph" w:styleId="a6">
    <w:name w:val="List Paragraph"/>
    <w:basedOn w:val="a"/>
    <w:uiPriority w:val="34"/>
    <w:qFormat/>
    <w:rsid w:val="00654F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6453F"/>
    <w:rsid w:val="0016453F"/>
    <w:rsid w:val="005B71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8D1A8DB9B8D4AF587493D097964EAD0">
    <w:name w:val="88D1A8DB9B8D4AF587493D097964EAD0"/>
    <w:rsid w:val="0016453F"/>
  </w:style>
  <w:style w:type="paragraph" w:customStyle="1" w:styleId="C1189C8B62024082B7CF0DF47A269BCD">
    <w:name w:val="C1189C8B62024082B7CF0DF47A269BCD"/>
    <w:rsid w:val="0016453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599</Words>
  <Characters>3236</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PC</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ioannap</dc:creator>
  <cp:lastModifiedBy>ioannap</cp:lastModifiedBy>
  <cp:revision>2</cp:revision>
  <dcterms:created xsi:type="dcterms:W3CDTF">2011-11-19T16:19:00Z</dcterms:created>
  <dcterms:modified xsi:type="dcterms:W3CDTF">2011-11-19T16:45:00Z</dcterms:modified>
</cp:coreProperties>
</file>